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CA3D6" w14:textId="66E1531C"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w:t>
      </w:r>
      <w:r w:rsidR="006007D2">
        <w:rPr>
          <w:rFonts w:ascii="Times New Roman" w:hAnsi="Times New Roman"/>
          <w:b/>
          <w:smallCaps/>
          <w:sz w:val="22"/>
          <w:szCs w:val="22"/>
          <w:lang w:val="en-GB"/>
        </w:rPr>
        <w:t xml:space="preserve"> INVITATION TO</w:t>
      </w:r>
      <w:bookmarkStart w:id="0" w:name="_GoBack"/>
      <w:bookmarkEnd w:id="0"/>
      <w:r w:rsidRPr="00CA6C68">
        <w:rPr>
          <w:rFonts w:ascii="Times New Roman" w:hAnsi="Times New Roman"/>
          <w:b/>
          <w:smallCaps/>
          <w:sz w:val="22"/>
          <w:szCs w:val="22"/>
          <w:lang w:val="en-GB"/>
        </w:rPr>
        <w:t xml:space="preserve"> </w:t>
      </w:r>
      <w:r w:rsidR="0003649F" w:rsidRPr="00CA6C68">
        <w:rPr>
          <w:rFonts w:ascii="Times New Roman" w:hAnsi="Times New Roman"/>
          <w:b/>
          <w:smallCaps/>
          <w:sz w:val="22"/>
          <w:szCs w:val="22"/>
          <w:lang w:val="en-GB"/>
        </w:rPr>
        <w:t>tender</w:t>
      </w:r>
      <w:r w:rsidR="0003649F">
        <w:rPr>
          <w:rFonts w:ascii="Times New Roman" w:hAnsi="Times New Roman"/>
          <w:b/>
          <w:smallCaps/>
          <w:sz w:val="22"/>
          <w:szCs w:val="22"/>
          <w:lang w:val="en-GB"/>
        </w:rPr>
        <w:t xml:space="preserve"> </w:t>
      </w:r>
    </w:p>
    <w:p w14:paraId="4A75E77D" w14:textId="4171D44A" w:rsidR="008F3866" w:rsidRPr="00CA6C68" w:rsidRDefault="0003649F" w:rsidP="009B5408">
      <w:pPr>
        <w:jc w:val="center"/>
        <w:rPr>
          <w:rFonts w:ascii="Times New Roman" w:hAnsi="Times New Roman"/>
          <w:sz w:val="22"/>
          <w:szCs w:val="22"/>
          <w:lang w:val="en-GB"/>
        </w:rPr>
      </w:pPr>
      <w:r w:rsidRPr="0003649F">
        <w:rPr>
          <w:rFonts w:ascii="Times New Roman" w:hAnsi="Times New Roman"/>
          <w:b/>
          <w:sz w:val="22"/>
          <w:szCs w:val="22"/>
          <w:lang w:val="en-GB"/>
        </w:rPr>
        <w:t>MANISA WATER AND SEWERAGE ADMINISTRATION GENERAL DIRECTORATE</w:t>
      </w:r>
    </w:p>
    <w:p w14:paraId="7F9A36A0" w14:textId="62FFE9DA" w:rsidR="001A21CD" w:rsidRDefault="00FD04AD" w:rsidP="00BB2AD1">
      <w:pPr>
        <w:ind w:left="5103"/>
        <w:rPr>
          <w:rFonts w:ascii="Times New Roman" w:hAnsi="Times New Roman"/>
          <w:sz w:val="22"/>
          <w:szCs w:val="22"/>
          <w:lang w:val="en-GB"/>
        </w:rPr>
      </w:pPr>
      <w:r>
        <w:rPr>
          <w:rFonts w:ascii="Times New Roman" w:hAnsi="Times New Roman"/>
          <w:sz w:val="22"/>
          <w:szCs w:val="22"/>
          <w:lang w:val="en-GB"/>
        </w:rPr>
        <w:t xml:space="preserve">                                  </w:t>
      </w:r>
      <w:r w:rsidR="0003649F">
        <w:rPr>
          <w:rFonts w:ascii="Times New Roman" w:hAnsi="Times New Roman"/>
          <w:sz w:val="22"/>
          <w:szCs w:val="22"/>
          <w:lang w:val="en-GB"/>
        </w:rPr>
        <w:t>April</w:t>
      </w:r>
      <w:r>
        <w:rPr>
          <w:rFonts w:ascii="Times New Roman" w:hAnsi="Times New Roman"/>
          <w:sz w:val="22"/>
          <w:szCs w:val="22"/>
          <w:lang w:val="en-GB"/>
        </w:rPr>
        <w:t xml:space="preserve"> </w:t>
      </w:r>
      <w:r w:rsidR="00BE5381">
        <w:rPr>
          <w:rFonts w:ascii="Times New Roman" w:hAnsi="Times New Roman"/>
          <w:sz w:val="22"/>
          <w:szCs w:val="22"/>
          <w:lang w:val="en-GB"/>
        </w:rPr>
        <w:t>…</w:t>
      </w:r>
      <w:r>
        <w:rPr>
          <w:rFonts w:ascii="Times New Roman" w:hAnsi="Times New Roman"/>
          <w:sz w:val="22"/>
          <w:szCs w:val="22"/>
          <w:lang w:val="en-GB"/>
        </w:rPr>
        <w:t>, 202</w:t>
      </w:r>
      <w:r w:rsidR="0003649F">
        <w:rPr>
          <w:rFonts w:ascii="Times New Roman" w:hAnsi="Times New Roman"/>
          <w:sz w:val="22"/>
          <w:szCs w:val="22"/>
          <w:lang w:val="en-GB"/>
        </w:rPr>
        <w:t>6</w:t>
      </w:r>
    </w:p>
    <w:p w14:paraId="5A2EA6B6" w14:textId="4F88FADD" w:rsidR="006F43E5"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CA6C68">
        <w:rPr>
          <w:rFonts w:ascii="Times New Roman" w:hAnsi="Times New Roman"/>
          <w:sz w:val="22"/>
          <w:szCs w:val="22"/>
          <w:lang w:val="en-GB"/>
        </w:rPr>
        <w:t xml:space="preserve">Our ref.: </w:t>
      </w:r>
      <w:r w:rsidR="0003649F" w:rsidRPr="0003649F">
        <w:rPr>
          <w:rFonts w:ascii="Times New Roman" w:hAnsi="Times New Roman"/>
          <w:sz w:val="22"/>
          <w:szCs w:val="22"/>
          <w:lang w:val="en-GB"/>
        </w:rPr>
        <w:t>A_T_2.1_0522_Sludge2Energy</w:t>
      </w:r>
      <w:r w:rsidR="004E11D2">
        <w:rPr>
          <w:rFonts w:ascii="Times New Roman" w:hAnsi="Times New Roman"/>
          <w:sz w:val="22"/>
          <w:szCs w:val="22"/>
          <w:lang w:val="en-GB"/>
        </w:rPr>
        <w:t xml:space="preserve"> </w:t>
      </w:r>
    </w:p>
    <w:p w14:paraId="64BDD75B" w14:textId="1AFBEB0B" w:rsidR="000E3EB0" w:rsidRDefault="00E0158E" w:rsidP="00F9441C">
      <w:pPr>
        <w:tabs>
          <w:tab w:val="left" w:pos="709"/>
          <w:tab w:val="left" w:pos="851"/>
          <w:tab w:val="left" w:pos="1134"/>
          <w:tab w:val="left" w:pos="1418"/>
        </w:tabs>
        <w:spacing w:after="360"/>
        <w:jc w:val="both"/>
        <w:rPr>
          <w:rFonts w:ascii="Times New Roman" w:hAnsi="Times New Roman"/>
          <w:b/>
          <w:sz w:val="22"/>
          <w:szCs w:val="22"/>
          <w:lang w:val="en-GB"/>
        </w:rPr>
      </w:pPr>
      <w:r>
        <w:rPr>
          <w:rFonts w:ascii="Times New Roman" w:hAnsi="Times New Roman"/>
          <w:b/>
          <w:sz w:val="22"/>
          <w:szCs w:val="22"/>
          <w:lang w:val="en-GB"/>
        </w:rPr>
        <w:t>Subject</w:t>
      </w:r>
      <w:r w:rsidR="000E3EB0">
        <w:rPr>
          <w:rFonts w:ascii="Times New Roman" w:hAnsi="Times New Roman"/>
          <w:b/>
          <w:sz w:val="22"/>
          <w:szCs w:val="22"/>
          <w:lang w:val="en-GB"/>
        </w:rPr>
        <w:t xml:space="preserve">: </w:t>
      </w:r>
      <w:r w:rsidR="000E3EB0" w:rsidRPr="000E3EB0">
        <w:rPr>
          <w:rFonts w:ascii="Times New Roman" w:hAnsi="Times New Roman"/>
          <w:b/>
          <w:sz w:val="22"/>
          <w:szCs w:val="22"/>
          <w:lang w:val="en-GB"/>
        </w:rPr>
        <w:t xml:space="preserve">The manufacturing, supply, delivery, unloading, siting and installation, after-sales service of the following supplies, supervision, and on-site training of the following supplies: Supply and Installation of Pyrolysis Equipment, co-funded by the European Union under 00054 – Sludge2Energy~A_T_2.1_ Sludge2Energy project </w:t>
      </w:r>
      <w:proofErr w:type="spellStart"/>
      <w:r w:rsidR="000E3EB0" w:rsidRPr="000E3EB0">
        <w:rPr>
          <w:rFonts w:ascii="Times New Roman" w:hAnsi="Times New Roman"/>
          <w:b/>
          <w:sz w:val="22"/>
          <w:szCs w:val="22"/>
          <w:lang w:val="en-GB"/>
        </w:rPr>
        <w:t>Interreg</w:t>
      </w:r>
      <w:proofErr w:type="spellEnd"/>
      <w:r w:rsidR="000E3EB0" w:rsidRPr="000E3EB0">
        <w:rPr>
          <w:rFonts w:ascii="Times New Roman" w:hAnsi="Times New Roman"/>
          <w:b/>
          <w:sz w:val="22"/>
          <w:szCs w:val="22"/>
          <w:lang w:val="en-GB"/>
        </w:rPr>
        <w:t xml:space="preserve"> NEXT MED Programme, </w:t>
      </w:r>
      <w:proofErr w:type="spellStart"/>
      <w:r w:rsidR="000E3EB0" w:rsidRPr="000E3EB0">
        <w:rPr>
          <w:rFonts w:ascii="Times New Roman" w:hAnsi="Times New Roman"/>
          <w:b/>
          <w:sz w:val="22"/>
          <w:szCs w:val="22"/>
          <w:lang w:val="en-GB"/>
        </w:rPr>
        <w:t>Manisa</w:t>
      </w:r>
      <w:proofErr w:type="spellEnd"/>
      <w:r w:rsidR="000E3EB0" w:rsidRPr="000E3EB0">
        <w:rPr>
          <w:rFonts w:ascii="Times New Roman" w:hAnsi="Times New Roman"/>
          <w:b/>
          <w:sz w:val="22"/>
          <w:szCs w:val="22"/>
          <w:lang w:val="en-GB"/>
        </w:rPr>
        <w:t>/</w:t>
      </w:r>
      <w:proofErr w:type="spellStart"/>
      <w:r w:rsidR="000E3EB0" w:rsidRPr="000E3EB0">
        <w:rPr>
          <w:rFonts w:ascii="Times New Roman" w:hAnsi="Times New Roman"/>
          <w:b/>
          <w:sz w:val="22"/>
          <w:szCs w:val="22"/>
          <w:lang w:val="en-GB"/>
        </w:rPr>
        <w:t>Türkiye</w:t>
      </w:r>
      <w:proofErr w:type="spellEnd"/>
      <w:r w:rsidR="000E3EB0" w:rsidRPr="000E3EB0">
        <w:rPr>
          <w:rFonts w:ascii="Times New Roman" w:hAnsi="Times New Roman"/>
          <w:b/>
          <w:sz w:val="22"/>
          <w:szCs w:val="22"/>
          <w:lang w:val="en-GB"/>
        </w:rPr>
        <w:t>"</w:t>
      </w:r>
    </w:p>
    <w:p w14:paraId="0526CFC2" w14:textId="19562113" w:rsidR="00B734D3" w:rsidRPr="00B734D3" w:rsidRDefault="00E55670" w:rsidP="006D25B8">
      <w:pPr>
        <w:spacing w:before="240" w:after="240"/>
        <w:jc w:val="both"/>
        <w:rPr>
          <w:rFonts w:ascii="Times New Roman" w:hAnsi="Times New Roman"/>
          <w:b/>
          <w:snapToGrid/>
          <w:sz w:val="22"/>
          <w:szCs w:val="22"/>
          <w:lang w:val="en-GB" w:eastAsia="en-GB"/>
        </w:rPr>
      </w:pPr>
      <w:r>
        <w:rPr>
          <w:rFonts w:ascii="Times New Roman" w:hAnsi="Times New Roman"/>
          <w:b/>
          <w:snapToGrid/>
          <w:sz w:val="22"/>
          <w:szCs w:val="22"/>
          <w:lang w:val="en-GB" w:eastAsia="en-GB"/>
        </w:rPr>
        <w:t>Dear</w:t>
      </w:r>
      <w:r w:rsidR="00D170E5">
        <w:rPr>
          <w:rFonts w:ascii="Times New Roman" w:hAnsi="Times New Roman"/>
          <w:b/>
          <w:snapToGrid/>
          <w:sz w:val="22"/>
          <w:szCs w:val="22"/>
          <w:lang w:val="en-GB" w:eastAsia="en-GB"/>
        </w:rPr>
        <w:t xml:space="preserve"> Sir/Madam</w:t>
      </w:r>
    </w:p>
    <w:p w14:paraId="42C7B02D" w14:textId="538C2B4D" w:rsidR="00D24469" w:rsidRDefault="00E55670" w:rsidP="006D25B8">
      <w:pPr>
        <w:tabs>
          <w:tab w:val="left" w:pos="709"/>
          <w:tab w:val="left" w:pos="851"/>
          <w:tab w:val="left" w:pos="1134"/>
          <w:tab w:val="left" w:pos="1418"/>
        </w:tabs>
        <w:spacing w:before="60" w:after="240"/>
        <w:jc w:val="both"/>
        <w:rPr>
          <w:rFonts w:ascii="Times New Roman" w:hAnsi="Times New Roman"/>
          <w:sz w:val="22"/>
          <w:szCs w:val="22"/>
          <w:lang w:val="en-GB"/>
        </w:rPr>
      </w:pPr>
      <w:r>
        <w:rPr>
          <w:rFonts w:ascii="Times New Roman" w:hAnsi="Times New Roman"/>
          <w:sz w:val="22"/>
          <w:szCs w:val="22"/>
          <w:lang w:val="en-GB"/>
        </w:rPr>
        <w:t>We are</w:t>
      </w:r>
      <w:r w:rsidR="00544F0C" w:rsidRPr="004627DE">
        <w:rPr>
          <w:rFonts w:ascii="Times New Roman" w:hAnsi="Times New Roman"/>
          <w:sz w:val="22"/>
          <w:szCs w:val="22"/>
          <w:lang w:val="en-GB"/>
        </w:rPr>
        <w:t xml:space="preserve"> pleased to inform you that </w:t>
      </w:r>
      <w:r w:rsidR="002B1522" w:rsidRPr="00172AC3">
        <w:rPr>
          <w:rFonts w:ascii="Times New Roman" w:hAnsi="Times New Roman"/>
          <w:sz w:val="22"/>
          <w:szCs w:val="22"/>
          <w:lang w:val="en-GB"/>
        </w:rPr>
        <w:t>your legal entity</w:t>
      </w:r>
      <w:r w:rsidR="00172AC3">
        <w:rPr>
          <w:rFonts w:ascii="Times New Roman" w:hAnsi="Times New Roman"/>
          <w:sz w:val="22"/>
          <w:szCs w:val="22"/>
          <w:lang w:val="en-GB"/>
        </w:rPr>
        <w:t xml:space="preserve"> </w:t>
      </w:r>
      <w:r w:rsidR="002B1522">
        <w:rPr>
          <w:rFonts w:ascii="Times New Roman" w:hAnsi="Times New Roman"/>
          <w:sz w:val="22"/>
          <w:szCs w:val="22"/>
          <w:lang w:val="en-GB"/>
        </w:rPr>
        <w:t xml:space="preserve">is </w:t>
      </w:r>
      <w:r w:rsidR="00544F0C" w:rsidRPr="004627DE">
        <w:rPr>
          <w:rFonts w:ascii="Times New Roman" w:hAnsi="Times New Roman"/>
          <w:sz w:val="22"/>
          <w:szCs w:val="22"/>
          <w:lang w:val="en-GB"/>
        </w:rPr>
        <w:t xml:space="preserve">invited to take part in the </w:t>
      </w:r>
      <w:r w:rsidR="00426599" w:rsidRPr="004A4528">
        <w:rPr>
          <w:rFonts w:ascii="Times New Roman" w:hAnsi="Times New Roman"/>
          <w:sz w:val="22"/>
          <w:szCs w:val="22"/>
          <w:lang w:val="en-GB"/>
        </w:rPr>
        <w:t>local open procedure</w:t>
      </w:r>
      <w:r w:rsidR="002B1522">
        <w:rPr>
          <w:rFonts w:ascii="Times New Roman" w:hAnsi="Times New Roman"/>
          <w:sz w:val="22"/>
          <w:szCs w:val="22"/>
          <w:lang w:val="en-GB"/>
        </w:rPr>
        <w:t xml:space="preserve"> </w:t>
      </w:r>
      <w:r w:rsidR="00544F0C" w:rsidRPr="004627DE">
        <w:rPr>
          <w:rFonts w:ascii="Times New Roman" w:hAnsi="Times New Roman"/>
          <w:sz w:val="22"/>
          <w:szCs w:val="22"/>
          <w:lang w:val="en-GB"/>
        </w:rPr>
        <w:t xml:space="preserve">for the above </w:t>
      </w:r>
      <w:r w:rsidR="00DC6C81">
        <w:rPr>
          <w:rFonts w:ascii="Times New Roman" w:hAnsi="Times New Roman"/>
          <w:sz w:val="22"/>
          <w:szCs w:val="22"/>
          <w:lang w:val="en-GB"/>
        </w:rPr>
        <w:t xml:space="preserve">supply </w:t>
      </w:r>
      <w:r w:rsidR="00544F0C" w:rsidRPr="004627DE">
        <w:rPr>
          <w:rFonts w:ascii="Times New Roman" w:hAnsi="Times New Roman"/>
          <w:sz w:val="22"/>
          <w:szCs w:val="22"/>
          <w:lang w:val="en-GB"/>
        </w:rPr>
        <w:t>contract.</w:t>
      </w:r>
      <w:r w:rsidR="00E60A37">
        <w:rPr>
          <w:rFonts w:ascii="Times New Roman" w:hAnsi="Times New Roman"/>
          <w:sz w:val="22"/>
          <w:szCs w:val="22"/>
          <w:lang w:val="en-GB"/>
        </w:rPr>
        <w:t xml:space="preserve"> </w:t>
      </w:r>
      <w:r w:rsidR="00925CA9" w:rsidRPr="004627DE">
        <w:rPr>
          <w:rFonts w:ascii="Times New Roman" w:hAnsi="Times New Roman"/>
          <w:sz w:val="22"/>
          <w:szCs w:val="22"/>
          <w:lang w:val="en-GB"/>
        </w:rPr>
        <w:t>The complete tender dossier includes</w:t>
      </w:r>
      <w:r w:rsidR="004D2FD8" w:rsidRPr="00CA6C68">
        <w:rPr>
          <w:rFonts w:ascii="Times New Roman" w:hAnsi="Times New Roman"/>
          <w:sz w:val="22"/>
          <w:szCs w:val="22"/>
          <w:lang w:val="en-GB"/>
        </w:rPr>
        <w:t>:</w:t>
      </w:r>
    </w:p>
    <w:p w14:paraId="059B09B1" w14:textId="024A2A04" w:rsidR="00D24469" w:rsidRPr="009718DB"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 xml:space="preserve">Instructions to </w:t>
      </w:r>
      <w:r w:rsidR="009718DB" w:rsidRPr="009718DB">
        <w:rPr>
          <w:rFonts w:ascii="Times New Roman" w:hAnsi="Times New Roman"/>
          <w:b/>
          <w:bCs/>
          <w:sz w:val="22"/>
          <w:szCs w:val="22"/>
          <w:lang w:val="en-GB"/>
        </w:rPr>
        <w:t>tenderers and</w:t>
      </w:r>
      <w:r w:rsidR="00B734D3" w:rsidRPr="009718DB">
        <w:rPr>
          <w:rFonts w:ascii="Times New Roman" w:hAnsi="Times New Roman"/>
          <w:b/>
          <w:bCs/>
          <w:sz w:val="22"/>
          <w:szCs w:val="22"/>
          <w:lang w:val="en-GB"/>
        </w:rPr>
        <w:t xml:space="preserve"> c</w:t>
      </w:r>
      <w:r w:rsidR="00D27668" w:rsidRPr="009718DB">
        <w:rPr>
          <w:rFonts w:ascii="Times New Roman" w:hAnsi="Times New Roman"/>
          <w:b/>
          <w:bCs/>
          <w:sz w:val="22"/>
          <w:szCs w:val="22"/>
          <w:lang w:val="en-GB"/>
        </w:rPr>
        <w:t>ontract notice</w:t>
      </w:r>
      <w:r w:rsidR="00D27668" w:rsidRPr="009718DB">
        <w:rPr>
          <w:rFonts w:ascii="Times New Roman" w:hAnsi="Times New Roman"/>
          <w:sz w:val="22"/>
          <w:szCs w:val="22"/>
          <w:lang w:val="en-GB"/>
        </w:rPr>
        <w:t xml:space="preserve"> </w:t>
      </w:r>
    </w:p>
    <w:p w14:paraId="27CF775D" w14:textId="7FF50E48" w:rsidR="00DD13B0" w:rsidRPr="001A21CD"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Draft contract</w:t>
      </w:r>
      <w:r w:rsidR="00692568" w:rsidRPr="006D25B8">
        <w:rPr>
          <w:rFonts w:ascii="Times New Roman" w:hAnsi="Times New Roman"/>
          <w:b/>
          <w:bCs/>
          <w:sz w:val="22"/>
          <w:szCs w:val="22"/>
          <w:lang w:val="en-GB"/>
        </w:rPr>
        <w:t>: main</w:t>
      </w:r>
      <w:r w:rsidRPr="006D25B8">
        <w:rPr>
          <w:rFonts w:ascii="Times New Roman" w:hAnsi="Times New Roman"/>
          <w:b/>
          <w:bCs/>
          <w:sz w:val="22"/>
          <w:szCs w:val="22"/>
          <w:lang w:val="en-GB"/>
        </w:rPr>
        <w:t xml:space="preserve"> and special conditions</w:t>
      </w:r>
      <w:r w:rsidR="00B734D3">
        <w:rPr>
          <w:rFonts w:ascii="Times New Roman" w:hAnsi="Times New Roman"/>
          <w:b/>
          <w:bCs/>
          <w:sz w:val="22"/>
          <w:szCs w:val="22"/>
          <w:lang w:val="en-GB"/>
        </w:rPr>
        <w:t xml:space="preserve"> and</w:t>
      </w:r>
      <w:r w:rsidRPr="006D25B8">
        <w:rPr>
          <w:rFonts w:ascii="Times New Roman" w:hAnsi="Times New Roman"/>
          <w:b/>
          <w:bCs/>
          <w:sz w:val="22"/>
          <w:szCs w:val="22"/>
          <w:lang w:val="en-GB"/>
        </w:rPr>
        <w:t xml:space="preserve"> annexes</w:t>
      </w:r>
      <w:r w:rsidR="00271028">
        <w:rPr>
          <w:rFonts w:ascii="Times New Roman" w:hAnsi="Times New Roman"/>
          <w:sz w:val="22"/>
          <w:szCs w:val="22"/>
          <w:lang w:val="en-GB"/>
        </w:rPr>
        <w:t>:</w:t>
      </w:r>
    </w:p>
    <w:p w14:paraId="7470B48E" w14:textId="13E60378" w:rsidR="006F43E5" w:rsidRPr="00FE5194" w:rsidRDefault="00C5441D"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w:t>
      </w:r>
      <w:r>
        <w:rPr>
          <w:rFonts w:ascii="Times New Roman" w:hAnsi="Times New Roman"/>
          <w:sz w:val="22"/>
          <w:szCs w:val="22"/>
          <w:lang w:val="en-GB"/>
        </w:rPr>
        <w:t>.</w:t>
      </w:r>
      <w:r w:rsidR="001A21CD" w:rsidRPr="00FE5194">
        <w:rPr>
          <w:rFonts w:ascii="Times New Roman" w:hAnsi="Times New Roman"/>
          <w:sz w:val="22"/>
          <w:szCs w:val="22"/>
          <w:lang w:val="en-GB"/>
        </w:rPr>
        <w:tab/>
      </w:r>
      <w:r w:rsidR="00B734D3">
        <w:rPr>
          <w:rFonts w:ascii="Times New Roman" w:hAnsi="Times New Roman"/>
          <w:sz w:val="22"/>
          <w:szCs w:val="22"/>
          <w:lang w:val="en-GB"/>
        </w:rPr>
        <w:t>G</w:t>
      </w:r>
      <w:r w:rsidR="00B734D3" w:rsidRPr="00FE5194">
        <w:rPr>
          <w:rFonts w:ascii="Times New Roman" w:hAnsi="Times New Roman"/>
          <w:sz w:val="22"/>
          <w:szCs w:val="22"/>
          <w:lang w:val="en-GB"/>
        </w:rPr>
        <w:t xml:space="preserve">eneral </w:t>
      </w:r>
      <w:r w:rsidR="001A21CD" w:rsidRPr="00FE5194">
        <w:rPr>
          <w:rFonts w:ascii="Times New Roman" w:hAnsi="Times New Roman"/>
          <w:sz w:val="22"/>
          <w:szCs w:val="22"/>
          <w:lang w:val="en-GB"/>
        </w:rPr>
        <w:t xml:space="preserve">conditions </w:t>
      </w:r>
      <w:r w:rsidR="00B734D3">
        <w:rPr>
          <w:rFonts w:ascii="Times New Roman" w:hAnsi="Times New Roman"/>
          <w:sz w:val="22"/>
          <w:szCs w:val="22"/>
          <w:lang w:val="en-GB"/>
        </w:rPr>
        <w:t>for supply contracts</w:t>
      </w:r>
    </w:p>
    <w:p w14:paraId="22CB9829" w14:textId="52F26269" w:rsidR="006F43E5" w:rsidRPr="00FE5194" w:rsidRDefault="00C5441D" w:rsidP="006D25B8">
      <w:pPr>
        <w:tabs>
          <w:tab w:val="right" w:pos="1276"/>
        </w:tabs>
        <w:spacing w:before="0" w:after="80"/>
        <w:ind w:left="284"/>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II</w:t>
      </w:r>
      <w:r>
        <w:rPr>
          <w:rFonts w:ascii="Times New Roman" w:hAnsi="Times New Roman"/>
          <w:sz w:val="22"/>
          <w:szCs w:val="22"/>
          <w:lang w:val="en-GB"/>
        </w:rPr>
        <w:t>.</w:t>
      </w:r>
      <w:r w:rsidR="001A21CD" w:rsidRPr="00FE5194">
        <w:rPr>
          <w:rFonts w:ascii="Times New Roman" w:hAnsi="Times New Roman"/>
          <w:sz w:val="22"/>
          <w:szCs w:val="22"/>
          <w:lang w:val="en-GB"/>
        </w:rPr>
        <w:t xml:space="preserve"> </w:t>
      </w:r>
      <w:r w:rsidR="00B734D3" w:rsidRPr="006D25B8">
        <w:rPr>
          <w:rFonts w:ascii="Times New Roman" w:hAnsi="Times New Roman"/>
          <w:sz w:val="16"/>
          <w:szCs w:val="16"/>
          <w:lang w:val="en-GB"/>
        </w:rPr>
        <w:t>and</w:t>
      </w:r>
      <w:r w:rsidR="00E0158E">
        <w:rPr>
          <w:rFonts w:ascii="Times New Roman" w:hAnsi="Times New Roman"/>
          <w:sz w:val="22"/>
          <w:szCs w:val="22"/>
          <w:lang w:val="en-GB"/>
        </w:rPr>
        <w:t xml:space="preserve"> III</w:t>
      </w:r>
      <w:r>
        <w:rPr>
          <w:rFonts w:ascii="Times New Roman" w:hAnsi="Times New Roman"/>
          <w:sz w:val="22"/>
          <w:szCs w:val="22"/>
          <w:lang w:val="en-GB"/>
        </w:rPr>
        <w:t>.</w:t>
      </w:r>
      <w:r w:rsidR="00B734D3">
        <w:rPr>
          <w:rFonts w:ascii="Times New Roman" w:hAnsi="Times New Roman"/>
          <w:sz w:val="22"/>
          <w:szCs w:val="22"/>
          <w:lang w:val="en-GB"/>
        </w:rPr>
        <w:tab/>
        <w:t>T</w:t>
      </w:r>
      <w:r w:rsidR="00E55670">
        <w:rPr>
          <w:rFonts w:ascii="Times New Roman" w:hAnsi="Times New Roman"/>
          <w:sz w:val="22"/>
          <w:szCs w:val="22"/>
          <w:lang w:val="en-GB"/>
        </w:rPr>
        <w:t>echnical specifications</w:t>
      </w:r>
      <w:r w:rsidR="001A21CD" w:rsidRPr="00FE5194">
        <w:rPr>
          <w:rFonts w:ascii="Times New Roman" w:hAnsi="Times New Roman"/>
          <w:sz w:val="22"/>
          <w:szCs w:val="22"/>
          <w:lang w:val="en-GB"/>
        </w:rPr>
        <w:t xml:space="preserve"> technical offer (to be tailored to the specific project)</w:t>
      </w:r>
      <w:r w:rsidR="006F43E5" w:rsidRPr="00FE5194">
        <w:rPr>
          <w:rFonts w:ascii="Times New Roman" w:hAnsi="Times New Roman"/>
          <w:sz w:val="22"/>
          <w:szCs w:val="22"/>
          <w:lang w:val="en-GB"/>
        </w:rPr>
        <w:t xml:space="preserve"> </w:t>
      </w:r>
    </w:p>
    <w:p w14:paraId="77991803" w14:textId="2A55CED5" w:rsidR="006F43E5" w:rsidRPr="00FE5194" w:rsidRDefault="00C5441D" w:rsidP="006D25B8">
      <w:pPr>
        <w:tabs>
          <w:tab w:val="left" w:pos="567"/>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Pr>
          <w:rFonts w:ascii="Times New Roman" w:hAnsi="Times New Roman"/>
          <w:sz w:val="22"/>
          <w:szCs w:val="22"/>
          <w:lang w:val="en-GB"/>
        </w:rPr>
        <w:tab/>
      </w:r>
      <w:r w:rsidR="00E0158E">
        <w:rPr>
          <w:rFonts w:ascii="Times New Roman" w:hAnsi="Times New Roman"/>
          <w:sz w:val="22"/>
          <w:szCs w:val="22"/>
          <w:lang w:val="en-GB"/>
        </w:rPr>
        <w:t>IV</w:t>
      </w:r>
      <w:r w:rsidR="00B734D3">
        <w:rPr>
          <w:rFonts w:ascii="Times New Roman" w:hAnsi="Times New Roman"/>
          <w:sz w:val="22"/>
          <w:szCs w:val="22"/>
          <w:lang w:val="en-GB"/>
        </w:rPr>
        <w:t>.</w:t>
      </w:r>
      <w:r>
        <w:rPr>
          <w:rFonts w:ascii="Times New Roman" w:hAnsi="Times New Roman"/>
          <w:sz w:val="22"/>
          <w:szCs w:val="22"/>
          <w:lang w:val="en-GB"/>
        </w:rPr>
        <w:tab/>
      </w:r>
      <w:r w:rsidR="00B734D3">
        <w:rPr>
          <w:rFonts w:ascii="Times New Roman" w:hAnsi="Times New Roman"/>
          <w:sz w:val="22"/>
          <w:szCs w:val="22"/>
          <w:lang w:val="en-GB"/>
        </w:rPr>
        <w:t>B</w:t>
      </w:r>
      <w:r w:rsidR="00B734D3" w:rsidRPr="00FE5194">
        <w:rPr>
          <w:rFonts w:ascii="Times New Roman" w:hAnsi="Times New Roman"/>
          <w:sz w:val="22"/>
          <w:szCs w:val="22"/>
          <w:lang w:val="en-GB"/>
        </w:rPr>
        <w:t xml:space="preserve">udget </w:t>
      </w:r>
      <w:r w:rsidR="001A21CD" w:rsidRPr="00FE5194">
        <w:rPr>
          <w:rFonts w:ascii="Times New Roman" w:hAnsi="Times New Roman"/>
          <w:sz w:val="22"/>
          <w:szCs w:val="22"/>
          <w:lang w:val="en-GB"/>
        </w:rPr>
        <w:t>breakdown (model financial offer)</w:t>
      </w:r>
    </w:p>
    <w:p w14:paraId="473B10FE" w14:textId="2E5396A8" w:rsidR="006F43E5" w:rsidRPr="00FE5194" w:rsidRDefault="00C5441D"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V</w:t>
      </w:r>
      <w:r w:rsidR="00B734D3">
        <w:rPr>
          <w:rFonts w:ascii="Times New Roman" w:hAnsi="Times New Roman"/>
          <w:sz w:val="22"/>
          <w:szCs w:val="22"/>
          <w:lang w:val="en-GB"/>
        </w:rPr>
        <w:t>.</w:t>
      </w:r>
      <w:r w:rsidR="001A21CD" w:rsidRPr="00FE5194">
        <w:rPr>
          <w:rFonts w:ascii="Times New Roman" w:hAnsi="Times New Roman"/>
          <w:sz w:val="22"/>
          <w:szCs w:val="22"/>
          <w:lang w:val="en-GB"/>
        </w:rPr>
        <w:tab/>
      </w:r>
      <w:r w:rsidR="00B734D3">
        <w:rPr>
          <w:rFonts w:ascii="Times New Roman" w:hAnsi="Times New Roman"/>
          <w:sz w:val="22"/>
          <w:szCs w:val="22"/>
          <w:lang w:val="en-GB"/>
        </w:rPr>
        <w:t>F</w:t>
      </w:r>
      <w:r w:rsidR="00B734D3" w:rsidRPr="00FE5194">
        <w:rPr>
          <w:rFonts w:ascii="Times New Roman" w:hAnsi="Times New Roman"/>
          <w:sz w:val="22"/>
          <w:szCs w:val="22"/>
          <w:lang w:val="en-GB"/>
        </w:rPr>
        <w:t>orms</w:t>
      </w:r>
    </w:p>
    <w:p w14:paraId="4007BB50" w14:textId="77777777" w:rsidR="00DD13B0" w:rsidRPr="006D25B8" w:rsidRDefault="001A21CD" w:rsidP="006D25B8">
      <w:pPr>
        <w:numPr>
          <w:ilvl w:val="0"/>
          <w:numId w:val="38"/>
        </w:numPr>
        <w:tabs>
          <w:tab w:val="clear" w:pos="720"/>
        </w:tabs>
        <w:spacing w:before="0" w:after="80"/>
        <w:ind w:left="426" w:hanging="426"/>
        <w:rPr>
          <w:rFonts w:ascii="Times New Roman" w:hAnsi="Times New Roman"/>
          <w:b/>
          <w:bCs/>
          <w:sz w:val="22"/>
          <w:szCs w:val="22"/>
          <w:lang w:val="en-GB"/>
        </w:rPr>
      </w:pPr>
      <w:r w:rsidRPr="006D25B8">
        <w:rPr>
          <w:rFonts w:ascii="Times New Roman" w:hAnsi="Times New Roman"/>
          <w:b/>
          <w:bCs/>
          <w:sz w:val="22"/>
          <w:szCs w:val="22"/>
          <w:lang w:val="en-GB"/>
        </w:rPr>
        <w:t>Further information</w:t>
      </w:r>
    </w:p>
    <w:p w14:paraId="03A9BA24" w14:textId="57C77416" w:rsidR="006F43E5" w:rsidRPr="006D25B8" w:rsidRDefault="00031683"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C5441D">
        <w:rPr>
          <w:rFonts w:ascii="Times New Roman" w:hAnsi="Times New Roman"/>
          <w:sz w:val="22"/>
          <w:szCs w:val="22"/>
          <w:lang w:val="en-GB"/>
        </w:rPr>
        <w:t xml:space="preserve">I. </w:t>
      </w:r>
      <w:r w:rsidR="00C5441D">
        <w:rPr>
          <w:rFonts w:ascii="Times New Roman" w:hAnsi="Times New Roman"/>
          <w:sz w:val="22"/>
          <w:szCs w:val="22"/>
          <w:lang w:val="en-GB"/>
        </w:rPr>
        <w:tab/>
      </w:r>
      <w:r w:rsidR="001A21CD" w:rsidRPr="006D25B8">
        <w:rPr>
          <w:rFonts w:ascii="Times New Roman" w:hAnsi="Times New Roman"/>
          <w:sz w:val="22"/>
          <w:szCs w:val="22"/>
          <w:lang w:val="en-GB"/>
        </w:rPr>
        <w:t>Administrative compliance grid</w:t>
      </w:r>
    </w:p>
    <w:p w14:paraId="2156B4E5" w14:textId="19BD4DA8" w:rsidR="006F43E5" w:rsidRPr="006D25B8" w:rsidRDefault="00031683"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C5441D" w:rsidRPr="00C5441D">
        <w:rPr>
          <w:rFonts w:ascii="Times New Roman" w:hAnsi="Times New Roman"/>
          <w:sz w:val="22"/>
          <w:szCs w:val="22"/>
          <w:lang w:val="en-GB"/>
        </w:rPr>
        <w:t>II.</w:t>
      </w:r>
      <w:r w:rsidR="00C5441D">
        <w:rPr>
          <w:rFonts w:ascii="Times New Roman" w:hAnsi="Times New Roman"/>
          <w:sz w:val="22"/>
          <w:szCs w:val="22"/>
          <w:lang w:val="en-GB"/>
        </w:rPr>
        <w:tab/>
      </w:r>
      <w:r w:rsidR="001A21CD" w:rsidRPr="006D25B8">
        <w:rPr>
          <w:rFonts w:ascii="Times New Roman" w:hAnsi="Times New Roman"/>
          <w:sz w:val="22"/>
          <w:szCs w:val="22"/>
          <w:lang w:val="en-GB"/>
        </w:rPr>
        <w:t>Evaluation grid</w:t>
      </w:r>
    </w:p>
    <w:p w14:paraId="1666896A" w14:textId="38F04F50" w:rsidR="00A358E8" w:rsidRPr="00517B75"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Tender form for a supply contract</w:t>
      </w:r>
      <w:r w:rsidR="00517B75" w:rsidRPr="006D25B8">
        <w:rPr>
          <w:rFonts w:ascii="Times New Roman" w:hAnsi="Times New Roman"/>
          <w:b/>
          <w:bCs/>
          <w:sz w:val="22"/>
          <w:szCs w:val="22"/>
          <w:lang w:val="en-GB"/>
        </w:rPr>
        <w:t xml:space="preserve"> and </w:t>
      </w:r>
      <w:r w:rsidR="00A358E8" w:rsidRPr="006D25B8">
        <w:rPr>
          <w:rFonts w:ascii="Times New Roman" w:hAnsi="Times New Roman"/>
          <w:b/>
          <w:bCs/>
          <w:sz w:val="22"/>
          <w:szCs w:val="22"/>
          <w:lang w:val="en-GB"/>
        </w:rPr>
        <w:t>Declaration o</w:t>
      </w:r>
      <w:r w:rsidR="00517B75" w:rsidRPr="006D25B8">
        <w:rPr>
          <w:rFonts w:ascii="Times New Roman" w:hAnsi="Times New Roman"/>
          <w:b/>
          <w:bCs/>
          <w:sz w:val="22"/>
          <w:szCs w:val="22"/>
          <w:lang w:val="en-GB"/>
        </w:rPr>
        <w:t>n</w:t>
      </w:r>
      <w:r w:rsidR="00A358E8" w:rsidRPr="006D25B8">
        <w:rPr>
          <w:rFonts w:ascii="Times New Roman" w:hAnsi="Times New Roman"/>
          <w:b/>
          <w:bCs/>
          <w:sz w:val="22"/>
          <w:szCs w:val="22"/>
          <w:lang w:val="en-GB"/>
        </w:rPr>
        <w:t xml:space="preserve"> honour on exclusion and selection criteria</w:t>
      </w:r>
      <w:r w:rsidR="009E4BAF" w:rsidRPr="006D25B8">
        <w:rPr>
          <w:rFonts w:ascii="Times New Roman" w:hAnsi="Times New Roman"/>
          <w:b/>
          <w:bCs/>
          <w:sz w:val="22"/>
          <w:szCs w:val="22"/>
          <w:lang w:val="en-GB"/>
        </w:rPr>
        <w:t xml:space="preserve"> </w:t>
      </w:r>
      <w:r w:rsidR="009E4BAF" w:rsidRPr="00517B75">
        <w:rPr>
          <w:rFonts w:ascii="Times New Roman" w:hAnsi="Times New Roman"/>
          <w:sz w:val="22"/>
          <w:szCs w:val="22"/>
          <w:lang w:val="en-GB"/>
        </w:rPr>
        <w:t>(annex A</w:t>
      </w:r>
      <w:r w:rsidR="00C20434" w:rsidRPr="00517B75">
        <w:rPr>
          <w:rFonts w:ascii="Times New Roman" w:hAnsi="Times New Roman"/>
          <w:sz w:val="22"/>
          <w:szCs w:val="22"/>
          <w:lang w:val="en-GB"/>
        </w:rPr>
        <w:t>14</w:t>
      </w:r>
      <w:r w:rsidR="009E4BAF" w:rsidRPr="00517B75">
        <w:rPr>
          <w:rFonts w:ascii="Times New Roman" w:hAnsi="Times New Roman"/>
          <w:sz w:val="22"/>
          <w:szCs w:val="22"/>
          <w:lang w:val="en-GB"/>
        </w:rPr>
        <w:t>a)</w:t>
      </w:r>
    </w:p>
    <w:p w14:paraId="7FBA1CBC" w14:textId="77777777" w:rsidR="00B01758"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which can be downloaded from the following web page:</w:t>
      </w:r>
    </w:p>
    <w:p w14:paraId="1693BBE5" w14:textId="77777777" w:rsidR="006B41B2" w:rsidRDefault="006007D2">
      <w:pPr>
        <w:jc w:val="both"/>
        <w:rPr>
          <w:rFonts w:ascii="Tahoma" w:hAnsi="Tahoma" w:cs="Tahoma"/>
          <w:color w:val="000000"/>
        </w:rPr>
      </w:pPr>
      <w:hyperlink r:id="rId8" w:history="1">
        <w:r w:rsidR="006B41B2">
          <w:rPr>
            <w:rStyle w:val="Kpr"/>
            <w:rFonts w:ascii="Tahoma" w:hAnsi="Tahoma" w:cs="Tahoma"/>
          </w:rPr>
          <w:t>https://www.manisasu.gov.tr/Resources/TENDER_DOCUMENTS.rar</w:t>
        </w:r>
      </w:hyperlink>
    </w:p>
    <w:p w14:paraId="6181F34B" w14:textId="5D796E92"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orward to receiving your tender</w:t>
      </w:r>
      <w:r w:rsidR="00A63D2C" w:rsidRPr="00CA6C68">
        <w:rPr>
          <w:rFonts w:ascii="Times New Roman" w:hAnsi="Times New Roman"/>
          <w:sz w:val="22"/>
          <w:szCs w:val="22"/>
          <w:lang w:val="en-GB"/>
        </w:rPr>
        <w:t xml:space="preserve"> </w:t>
      </w:r>
      <w:r>
        <w:rPr>
          <w:rFonts w:ascii="Times New Roman" w:hAnsi="Times New Roman"/>
          <w:sz w:val="22"/>
          <w:szCs w:val="22"/>
          <w:lang w:val="en-GB"/>
        </w:rPr>
        <w:t xml:space="preserve">which </w:t>
      </w:r>
      <w:r w:rsidR="00A63D2C" w:rsidRPr="00FD6C51">
        <w:rPr>
          <w:rFonts w:ascii="Times New Roman" w:hAnsi="Times New Roman"/>
          <w:sz w:val="22"/>
          <w:szCs w:val="22"/>
          <w:lang w:val="en-GB"/>
        </w:rPr>
        <w:t xml:space="preserve">has to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 xml:space="preserve">mentioned in the </w:t>
      </w:r>
      <w:r w:rsidR="009C3154">
        <w:rPr>
          <w:rFonts w:ascii="Times New Roman" w:hAnsi="Times New Roman"/>
          <w:sz w:val="22"/>
          <w:szCs w:val="22"/>
          <w:lang w:val="en-GB"/>
        </w:rPr>
        <w:t>contract notice</w:t>
      </w:r>
      <w:r w:rsidR="007677A1">
        <w:rPr>
          <w:rFonts w:ascii="Times New Roman" w:hAnsi="Times New Roman"/>
          <w:sz w:val="22"/>
          <w:szCs w:val="22"/>
          <w:lang w:val="en-GB"/>
        </w:rPr>
        <w:t>.</w:t>
      </w:r>
      <w:r w:rsidR="00426599">
        <w:rPr>
          <w:rFonts w:ascii="Times New Roman" w:hAnsi="Times New Roman"/>
          <w:sz w:val="22"/>
          <w:szCs w:val="22"/>
          <w:lang w:val="en-GB"/>
        </w:rPr>
        <w:t xml:space="preserve"> </w:t>
      </w:r>
    </w:p>
    <w:p w14:paraId="2EE21D25" w14:textId="51216878" w:rsidR="00510223"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By submitting a tender</w:t>
      </w:r>
      <w:r w:rsidR="00E55670">
        <w:rPr>
          <w:rFonts w:ascii="Times New Roman" w:hAnsi="Times New Roman"/>
          <w:sz w:val="22"/>
          <w:szCs w:val="22"/>
          <w:lang w:val="en-GB"/>
        </w:rPr>
        <w:t>,</w:t>
      </w:r>
      <w:r w:rsidRPr="00B25F15">
        <w:rPr>
          <w:rFonts w:ascii="Times New Roman" w:hAnsi="Times New Roman"/>
          <w:sz w:val="22"/>
          <w:szCs w:val="22"/>
          <w:lang w:val="en-GB"/>
        </w:rPr>
        <w:t xml:space="preserve"> you accept to receive notification of the outcome of the procedure by electronic means. </w:t>
      </w:r>
      <w:bookmarkStart w:id="1" w:name="_Hlk162373324"/>
      <w:r w:rsidRPr="00B25F15">
        <w:rPr>
          <w:rFonts w:ascii="Times New Roman" w:hAnsi="Times New Roman"/>
          <w:sz w:val="22"/>
          <w:szCs w:val="22"/>
          <w:lang w:val="en-GB"/>
        </w:rPr>
        <w:t>Such notification shall be deemed to have been received by you on the date upon which the contracting authority sends it to the electronic address you referred to in your offer.</w:t>
      </w:r>
      <w:bookmarkEnd w:id="1"/>
      <w:r w:rsidRPr="00B25F15">
        <w:rPr>
          <w:rFonts w:ascii="Times New Roman" w:hAnsi="Times New Roman"/>
          <w:sz w:val="22"/>
          <w:szCs w:val="22"/>
          <w:lang w:val="en-GB"/>
        </w:rPr>
        <w:t xml:space="preserve"> </w:t>
      </w:r>
    </w:p>
    <w:p w14:paraId="56B9D4D9" w14:textId="50FA56D5" w:rsidR="00B25F15" w:rsidRPr="00CA6C68"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14:paraId="2C96AB6F" w14:textId="286C28AF" w:rsidR="004D2FD8" w:rsidRPr="00CA6C68" w:rsidRDefault="004D2FD8" w:rsidP="004D2378">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14:paraId="648FCD74" w14:textId="77777777" w:rsidR="00BE5381" w:rsidRDefault="00BE5381" w:rsidP="007445E2">
      <w:pPr>
        <w:jc w:val="right"/>
        <w:rPr>
          <w:rFonts w:ascii="Times New Roman" w:hAnsi="Times New Roman"/>
          <w:sz w:val="22"/>
          <w:szCs w:val="22"/>
          <w:lang w:val="en-GB"/>
        </w:rPr>
      </w:pPr>
    </w:p>
    <w:p w14:paraId="2B3B843D" w14:textId="46FFF611" w:rsidR="004D2FD8" w:rsidRDefault="00E55670" w:rsidP="007445E2">
      <w:pPr>
        <w:jc w:val="right"/>
        <w:rPr>
          <w:rFonts w:ascii="Times New Roman" w:hAnsi="Times New Roman"/>
          <w:sz w:val="22"/>
          <w:szCs w:val="22"/>
          <w:lang w:val="en-GB"/>
        </w:rPr>
      </w:pPr>
      <w:r>
        <w:rPr>
          <w:rFonts w:ascii="Times New Roman" w:hAnsi="Times New Roman"/>
          <w:sz w:val="22"/>
          <w:szCs w:val="22"/>
          <w:lang w:val="en-GB"/>
        </w:rPr>
        <w:t>Ali KILIÇ</w:t>
      </w:r>
    </w:p>
    <w:p w14:paraId="5D005A58" w14:textId="61CB83AA" w:rsidR="009B5408" w:rsidRPr="00E55670" w:rsidRDefault="00E55670" w:rsidP="007445E2">
      <w:pPr>
        <w:jc w:val="right"/>
        <w:rPr>
          <w:rFonts w:ascii="Times New Roman" w:hAnsi="Times New Roman"/>
          <w:sz w:val="22"/>
          <w:szCs w:val="22"/>
          <w:lang w:val="en-GB"/>
        </w:rPr>
      </w:pPr>
      <w:r w:rsidRPr="00E55670">
        <w:rPr>
          <w:rFonts w:ascii="Times New Roman" w:hAnsi="Times New Roman"/>
          <w:sz w:val="22"/>
          <w:szCs w:val="22"/>
          <w:lang w:val="en-GB"/>
        </w:rPr>
        <w:t>General Manager</w:t>
      </w:r>
    </w:p>
    <w:sectPr w:rsidR="009B5408" w:rsidRPr="00E55670" w:rsidSect="008061DD">
      <w:headerReference w:type="default" r:id="rId9"/>
      <w:footerReference w:type="default" r:id="rId10"/>
      <w:footerReference w:type="first" r:id="rId11"/>
      <w:footnotePr>
        <w:numRestart w:val="eachPage"/>
      </w:footnotePr>
      <w:type w:val="oddPage"/>
      <w:pgSz w:w="11906" w:h="16838"/>
      <w:pgMar w:top="851"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B8409" w14:textId="77777777" w:rsidR="0013077F" w:rsidRDefault="0013077F">
      <w:r>
        <w:separator/>
      </w:r>
    </w:p>
  </w:endnote>
  <w:endnote w:type="continuationSeparator" w:id="0">
    <w:p w14:paraId="31A15952" w14:textId="77777777" w:rsidR="0013077F" w:rsidRDefault="00130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8293B" w14:textId="51559BF0" w:rsidR="00E811F3" w:rsidRPr="001A21CD" w:rsidRDefault="00C5441D" w:rsidP="00DE13B8">
    <w:pPr>
      <w:pStyle w:val="AltBilgi"/>
      <w:tabs>
        <w:tab w:val="clear" w:pos="4320"/>
      </w:tabs>
      <w:spacing w:before="0" w:after="0"/>
      <w:rPr>
        <w:rFonts w:ascii="Times New Roman" w:hAnsi="Times New Roman"/>
        <w:sz w:val="18"/>
        <w:szCs w:val="18"/>
        <w:lang w:val="en-GB"/>
      </w:rPr>
    </w:pPr>
    <w:r>
      <w:rPr>
        <w:rFonts w:ascii="Times New Roman" w:hAnsi="Times New Roman"/>
        <w:b/>
        <w:sz w:val="18"/>
        <w:lang w:val="en-GB"/>
      </w:rPr>
      <w:t>202</w:t>
    </w:r>
    <w:r w:rsidR="00E55670">
      <w:rPr>
        <w:rFonts w:ascii="Times New Roman" w:hAnsi="Times New Roman"/>
        <w:b/>
        <w:sz w:val="18"/>
        <w:lang w:val="en-GB"/>
      </w:rPr>
      <w:t>6</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6007D2">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6007D2">
      <w:rPr>
        <w:rFonts w:ascii="Times New Roman" w:hAnsi="Times New Roman"/>
        <w:noProof/>
        <w:sz w:val="18"/>
        <w:szCs w:val="18"/>
        <w:lang w:val="en-GB"/>
      </w:rPr>
      <w:t>1</w:t>
    </w:r>
    <w:r w:rsidR="00DE13B8" w:rsidRPr="001A21CD">
      <w:rPr>
        <w:rFonts w:ascii="Times New Roman" w:hAnsi="Times New Roman"/>
        <w:sz w:val="18"/>
        <w:szCs w:val="18"/>
      </w:rPr>
      <w:fldChar w:fldCharType="end"/>
    </w:r>
  </w:p>
  <w:p w14:paraId="71628077" w14:textId="2BAE0210" w:rsidR="00DE13B8" w:rsidRPr="00B07556" w:rsidRDefault="00C5441D" w:rsidP="00C5441D">
    <w:pPr>
      <w:pStyle w:val="AltBilgi"/>
      <w:tabs>
        <w:tab w:val="clear" w:pos="432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D25B8">
      <w:rPr>
        <w:rFonts w:ascii="Times New Roman" w:hAnsi="Times New Roman"/>
        <w:noProof/>
        <w:sz w:val="18"/>
        <w:szCs w:val="18"/>
      </w:rPr>
      <w:t>c4a_invit_en.docx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BA13B" w14:textId="77777777" w:rsidR="00E811F3" w:rsidRDefault="00E811F3">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817F4" w14:textId="77777777" w:rsidR="0013077F" w:rsidRDefault="0013077F">
      <w:r>
        <w:separator/>
      </w:r>
    </w:p>
  </w:footnote>
  <w:footnote w:type="continuationSeparator" w:id="0">
    <w:p w14:paraId="7405828E" w14:textId="77777777" w:rsidR="0013077F" w:rsidRDefault="00130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CE929" w14:textId="5EA8FD15" w:rsidR="004604BD" w:rsidRDefault="004604BD">
    <w:pPr>
      <w:pStyle w:val="stBilgi"/>
    </w:pPr>
    <w:r>
      <w:rPr>
        <w:noProof/>
        <w:snapToGrid/>
        <w:lang w:val="tr-TR" w:eastAsia="tr-TR"/>
      </w:rPr>
      <w:drawing>
        <wp:anchor distT="0" distB="0" distL="114300" distR="114300" simplePos="0" relativeHeight="251658240" behindDoc="0" locked="0" layoutInCell="1" allowOverlap="1" wp14:anchorId="2EE19150" wp14:editId="758274BF">
          <wp:simplePos x="0" y="0"/>
          <wp:positionH relativeFrom="column">
            <wp:posOffset>-641985</wp:posOffset>
          </wp:positionH>
          <wp:positionV relativeFrom="paragraph">
            <wp:posOffset>-323850</wp:posOffset>
          </wp:positionV>
          <wp:extent cx="1809750" cy="795655"/>
          <wp:effectExtent l="0" t="0" r="0" b="4445"/>
          <wp:wrapTopAndBottom/>
          <wp:docPr id="2" name="Resim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9750" cy="7956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8646C"/>
    <w:multiLevelType w:val="hybridMultilevel"/>
    <w:tmpl w:val="0DF264FA"/>
    <w:lvl w:ilvl="0" w:tplc="3B78F1AE">
      <w:start w:val="1"/>
      <w:numFmt w:val="upperRoman"/>
      <w:pStyle w:val="T1"/>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3F0923"/>
    <w:multiLevelType w:val="hybridMultilevel"/>
    <w:tmpl w:val="9E582C46"/>
    <w:lvl w:ilvl="0" w:tplc="8902AFF4">
      <w:start w:val="1"/>
      <w:numFmt w:val="upp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2"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42B103A"/>
    <w:multiLevelType w:val="hybridMultilevel"/>
    <w:tmpl w:val="DACC71BE"/>
    <w:lvl w:ilvl="0" w:tplc="246E1A36">
      <w:start w:val="1"/>
      <w:numFmt w:val="upperRoman"/>
      <w:lvlText w:val="%1."/>
      <w:lvlJc w:val="left"/>
      <w:pPr>
        <w:ind w:left="1281" w:hanging="855"/>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40" w15:restartNumberingAfterBreak="0">
    <w:nsid w:val="677128F5"/>
    <w:multiLevelType w:val="hybridMultilevel"/>
    <w:tmpl w:val="54388054"/>
    <w:lvl w:ilvl="0" w:tplc="0F605424">
      <w:start w:val="1"/>
      <w:numFmt w:val="upp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1"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2"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45"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9"/>
  </w:num>
  <w:num w:numId="2">
    <w:abstractNumId w:val="44"/>
  </w:num>
  <w:num w:numId="3">
    <w:abstractNumId w:val="8"/>
  </w:num>
  <w:num w:numId="4">
    <w:abstractNumId w:val="30"/>
  </w:num>
  <w:num w:numId="5">
    <w:abstractNumId w:val="24"/>
  </w:num>
  <w:num w:numId="6">
    <w:abstractNumId w:val="19"/>
  </w:num>
  <w:num w:numId="7">
    <w:abstractNumId w:val="17"/>
  </w:num>
  <w:num w:numId="8">
    <w:abstractNumId w:val="23"/>
  </w:num>
  <w:num w:numId="9">
    <w:abstractNumId w:val="52"/>
  </w:num>
  <w:num w:numId="10">
    <w:abstractNumId w:val="12"/>
  </w:num>
  <w:num w:numId="11">
    <w:abstractNumId w:val="13"/>
  </w:num>
  <w:num w:numId="12">
    <w:abstractNumId w:val="14"/>
  </w:num>
  <w:num w:numId="13">
    <w:abstractNumId w:val="29"/>
  </w:num>
  <w:num w:numId="14">
    <w:abstractNumId w:val="38"/>
  </w:num>
  <w:num w:numId="15">
    <w:abstractNumId w:val="47"/>
  </w:num>
  <w:num w:numId="16">
    <w:abstractNumId w:val="10"/>
  </w:num>
  <w:num w:numId="17">
    <w:abstractNumId w:val="22"/>
  </w:num>
  <w:num w:numId="18">
    <w:abstractNumId w:val="26"/>
  </w:num>
  <w:num w:numId="19">
    <w:abstractNumId w:val="36"/>
  </w:num>
  <w:num w:numId="20">
    <w:abstractNumId w:val="11"/>
  </w:num>
  <w:num w:numId="21">
    <w:abstractNumId w:val="25"/>
  </w:num>
  <w:num w:numId="22">
    <w:abstractNumId w:val="15"/>
  </w:num>
  <w:num w:numId="23">
    <w:abstractNumId w:val="18"/>
  </w:num>
  <w:num w:numId="24">
    <w:abstractNumId w:val="43"/>
  </w:num>
  <w:num w:numId="25">
    <w:abstractNumId w:val="21"/>
  </w:num>
  <w:num w:numId="26">
    <w:abstractNumId w:val="20"/>
  </w:num>
  <w:num w:numId="27">
    <w:abstractNumId w:val="48"/>
  </w:num>
  <w:num w:numId="28">
    <w:abstractNumId w:val="50"/>
  </w:num>
  <w:num w:numId="29">
    <w:abstractNumId w:val="2"/>
  </w:num>
  <w:num w:numId="30">
    <w:abstractNumId w:val="41"/>
  </w:num>
  <w:num w:numId="31">
    <w:abstractNumId w:val="34"/>
  </w:num>
  <w:num w:numId="32">
    <w:abstractNumId w:val="5"/>
  </w:num>
  <w:num w:numId="33">
    <w:abstractNumId w:val="7"/>
  </w:num>
  <w:num w:numId="34">
    <w:abstractNumId w:val="3"/>
  </w:num>
  <w:num w:numId="35">
    <w:abstractNumId w:val="1"/>
  </w:num>
  <w:num w:numId="36">
    <w:abstractNumId w:val="35"/>
  </w:num>
  <w:num w:numId="37">
    <w:abstractNumId w:val="51"/>
  </w:num>
  <w:num w:numId="38">
    <w:abstractNumId w:val="16"/>
  </w:num>
  <w:num w:numId="39">
    <w:abstractNumId w:val="45"/>
  </w:num>
  <w:num w:numId="40">
    <w:abstractNumId w:val="42"/>
  </w:num>
  <w:num w:numId="41">
    <w:abstractNumId w:val="32"/>
  </w:num>
  <w:num w:numId="42">
    <w:abstractNumId w:val="28"/>
  </w:num>
  <w:num w:numId="43">
    <w:abstractNumId w:val="33"/>
  </w:num>
  <w:num w:numId="44">
    <w:abstractNumId w:val="49"/>
  </w:num>
  <w:num w:numId="45">
    <w:abstractNumId w:val="27"/>
  </w:num>
  <w:num w:numId="46">
    <w:abstractNumId w:val="37"/>
  </w:num>
  <w:num w:numId="47">
    <w:abstractNumId w:val="6"/>
  </w:num>
  <w:num w:numId="48">
    <w:abstractNumId w:val="0"/>
  </w:num>
  <w:num w:numId="49">
    <w:abstractNumId w:val="4"/>
  </w:num>
  <w:num w:numId="50">
    <w:abstractNumId w:val="40"/>
  </w:num>
  <w:num w:numId="51">
    <w:abstractNumId w:val="31"/>
  </w:num>
  <w:num w:numId="52">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1683"/>
    <w:rsid w:val="00032305"/>
    <w:rsid w:val="0003649F"/>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704F"/>
    <w:rsid w:val="000A7A2C"/>
    <w:rsid w:val="000B0983"/>
    <w:rsid w:val="000B1236"/>
    <w:rsid w:val="000B7B4C"/>
    <w:rsid w:val="000C4AE6"/>
    <w:rsid w:val="000C6880"/>
    <w:rsid w:val="000D24E3"/>
    <w:rsid w:val="000D2B44"/>
    <w:rsid w:val="000D40DB"/>
    <w:rsid w:val="000E3EB0"/>
    <w:rsid w:val="000E7B75"/>
    <w:rsid w:val="000F5F5F"/>
    <w:rsid w:val="000F6CB6"/>
    <w:rsid w:val="000F7C77"/>
    <w:rsid w:val="00103348"/>
    <w:rsid w:val="00103913"/>
    <w:rsid w:val="00107E8A"/>
    <w:rsid w:val="00111B28"/>
    <w:rsid w:val="00115916"/>
    <w:rsid w:val="00130072"/>
    <w:rsid w:val="001302A7"/>
    <w:rsid w:val="0013077F"/>
    <w:rsid w:val="001320DF"/>
    <w:rsid w:val="0014659F"/>
    <w:rsid w:val="00150767"/>
    <w:rsid w:val="00150CE9"/>
    <w:rsid w:val="001515E4"/>
    <w:rsid w:val="001536B3"/>
    <w:rsid w:val="00157DEE"/>
    <w:rsid w:val="001645AC"/>
    <w:rsid w:val="00165510"/>
    <w:rsid w:val="00172AC3"/>
    <w:rsid w:val="001766D9"/>
    <w:rsid w:val="00181980"/>
    <w:rsid w:val="00187253"/>
    <w:rsid w:val="001932AF"/>
    <w:rsid w:val="001937B4"/>
    <w:rsid w:val="001A21CD"/>
    <w:rsid w:val="001A74FA"/>
    <w:rsid w:val="001B5454"/>
    <w:rsid w:val="001D0532"/>
    <w:rsid w:val="001D20C7"/>
    <w:rsid w:val="001D2256"/>
    <w:rsid w:val="001E4648"/>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71028"/>
    <w:rsid w:val="00271700"/>
    <w:rsid w:val="00272A7B"/>
    <w:rsid w:val="00274698"/>
    <w:rsid w:val="0028364A"/>
    <w:rsid w:val="00294190"/>
    <w:rsid w:val="0029605F"/>
    <w:rsid w:val="002A0041"/>
    <w:rsid w:val="002B1522"/>
    <w:rsid w:val="002B6401"/>
    <w:rsid w:val="002C13DF"/>
    <w:rsid w:val="002C649A"/>
    <w:rsid w:val="002D1FCC"/>
    <w:rsid w:val="002D2FC0"/>
    <w:rsid w:val="002D5423"/>
    <w:rsid w:val="002F1222"/>
    <w:rsid w:val="00322263"/>
    <w:rsid w:val="003308C6"/>
    <w:rsid w:val="003309F5"/>
    <w:rsid w:val="00337F08"/>
    <w:rsid w:val="003409B8"/>
    <w:rsid w:val="00340A7C"/>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C2824"/>
    <w:rsid w:val="003D1DD6"/>
    <w:rsid w:val="003D3CAA"/>
    <w:rsid w:val="003D7611"/>
    <w:rsid w:val="003F2FA4"/>
    <w:rsid w:val="003F3B51"/>
    <w:rsid w:val="003F5ED7"/>
    <w:rsid w:val="003F7DB7"/>
    <w:rsid w:val="0040221E"/>
    <w:rsid w:val="00403B68"/>
    <w:rsid w:val="0040595A"/>
    <w:rsid w:val="00420666"/>
    <w:rsid w:val="00426599"/>
    <w:rsid w:val="004300D4"/>
    <w:rsid w:val="004316F0"/>
    <w:rsid w:val="0045310F"/>
    <w:rsid w:val="004554CB"/>
    <w:rsid w:val="00457944"/>
    <w:rsid w:val="004604BD"/>
    <w:rsid w:val="004607CD"/>
    <w:rsid w:val="004627DE"/>
    <w:rsid w:val="004729F0"/>
    <w:rsid w:val="004775D2"/>
    <w:rsid w:val="00483E26"/>
    <w:rsid w:val="004A101E"/>
    <w:rsid w:val="004A4528"/>
    <w:rsid w:val="004A7ED9"/>
    <w:rsid w:val="004B65B7"/>
    <w:rsid w:val="004B6946"/>
    <w:rsid w:val="004C35B5"/>
    <w:rsid w:val="004D2378"/>
    <w:rsid w:val="004D2FD8"/>
    <w:rsid w:val="004E11D2"/>
    <w:rsid w:val="004F5C57"/>
    <w:rsid w:val="00501FF0"/>
    <w:rsid w:val="00507B02"/>
    <w:rsid w:val="00510223"/>
    <w:rsid w:val="005107D5"/>
    <w:rsid w:val="00517B75"/>
    <w:rsid w:val="00535826"/>
    <w:rsid w:val="00536B4A"/>
    <w:rsid w:val="00544F0C"/>
    <w:rsid w:val="00556F78"/>
    <w:rsid w:val="00575CB0"/>
    <w:rsid w:val="00582894"/>
    <w:rsid w:val="00586D6C"/>
    <w:rsid w:val="00591F23"/>
    <w:rsid w:val="0059213A"/>
    <w:rsid w:val="00593550"/>
    <w:rsid w:val="005A7EF5"/>
    <w:rsid w:val="005B2018"/>
    <w:rsid w:val="005C0EA1"/>
    <w:rsid w:val="005D347D"/>
    <w:rsid w:val="005D6FF0"/>
    <w:rsid w:val="005E788D"/>
    <w:rsid w:val="005F3C51"/>
    <w:rsid w:val="005F5FCF"/>
    <w:rsid w:val="005F62D0"/>
    <w:rsid w:val="006007D2"/>
    <w:rsid w:val="006260C1"/>
    <w:rsid w:val="006311FE"/>
    <w:rsid w:val="00631E4E"/>
    <w:rsid w:val="00633829"/>
    <w:rsid w:val="006408AC"/>
    <w:rsid w:val="00640D24"/>
    <w:rsid w:val="0066519D"/>
    <w:rsid w:val="00677500"/>
    <w:rsid w:val="0068247E"/>
    <w:rsid w:val="0068321A"/>
    <w:rsid w:val="006917B2"/>
    <w:rsid w:val="00692095"/>
    <w:rsid w:val="00692568"/>
    <w:rsid w:val="006A425C"/>
    <w:rsid w:val="006B0AB1"/>
    <w:rsid w:val="006B41B2"/>
    <w:rsid w:val="006C2F05"/>
    <w:rsid w:val="006D25AC"/>
    <w:rsid w:val="006D25B8"/>
    <w:rsid w:val="006E56FD"/>
    <w:rsid w:val="006E6880"/>
    <w:rsid w:val="006F2AAD"/>
    <w:rsid w:val="006F43E5"/>
    <w:rsid w:val="00711C72"/>
    <w:rsid w:val="0071243A"/>
    <w:rsid w:val="0073202F"/>
    <w:rsid w:val="0073450F"/>
    <w:rsid w:val="007445E2"/>
    <w:rsid w:val="0075384B"/>
    <w:rsid w:val="00757D49"/>
    <w:rsid w:val="00760195"/>
    <w:rsid w:val="007625F7"/>
    <w:rsid w:val="0076292B"/>
    <w:rsid w:val="007666CD"/>
    <w:rsid w:val="007677A1"/>
    <w:rsid w:val="00767E4A"/>
    <w:rsid w:val="00777E99"/>
    <w:rsid w:val="00792A1B"/>
    <w:rsid w:val="007A0045"/>
    <w:rsid w:val="007B0BE8"/>
    <w:rsid w:val="007B65DB"/>
    <w:rsid w:val="007C0BDD"/>
    <w:rsid w:val="007C1656"/>
    <w:rsid w:val="007C75E0"/>
    <w:rsid w:val="007D5FA2"/>
    <w:rsid w:val="007E0CD5"/>
    <w:rsid w:val="007E3D5F"/>
    <w:rsid w:val="007F67B4"/>
    <w:rsid w:val="008061DD"/>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C098D"/>
    <w:rsid w:val="008C6FCA"/>
    <w:rsid w:val="008D5612"/>
    <w:rsid w:val="008E40E2"/>
    <w:rsid w:val="008F3866"/>
    <w:rsid w:val="00900F71"/>
    <w:rsid w:val="009143FD"/>
    <w:rsid w:val="00920A51"/>
    <w:rsid w:val="00921934"/>
    <w:rsid w:val="00922542"/>
    <w:rsid w:val="009251E3"/>
    <w:rsid w:val="00925CA9"/>
    <w:rsid w:val="00931A8D"/>
    <w:rsid w:val="0093582A"/>
    <w:rsid w:val="0094670B"/>
    <w:rsid w:val="009718DB"/>
    <w:rsid w:val="00973EF2"/>
    <w:rsid w:val="00976FD9"/>
    <w:rsid w:val="00980A42"/>
    <w:rsid w:val="00982254"/>
    <w:rsid w:val="00994927"/>
    <w:rsid w:val="009976B3"/>
    <w:rsid w:val="009A3792"/>
    <w:rsid w:val="009B0CF1"/>
    <w:rsid w:val="009B1FBF"/>
    <w:rsid w:val="009B2F1F"/>
    <w:rsid w:val="009B422E"/>
    <w:rsid w:val="009B4D6F"/>
    <w:rsid w:val="009B5408"/>
    <w:rsid w:val="009C0E86"/>
    <w:rsid w:val="009C3154"/>
    <w:rsid w:val="009C5328"/>
    <w:rsid w:val="009D2938"/>
    <w:rsid w:val="009E4BAF"/>
    <w:rsid w:val="009E6BB7"/>
    <w:rsid w:val="009E7BA8"/>
    <w:rsid w:val="009F3126"/>
    <w:rsid w:val="009F6BBF"/>
    <w:rsid w:val="00A02B7A"/>
    <w:rsid w:val="00A039CA"/>
    <w:rsid w:val="00A11F12"/>
    <w:rsid w:val="00A1746F"/>
    <w:rsid w:val="00A358E8"/>
    <w:rsid w:val="00A512A5"/>
    <w:rsid w:val="00A512C9"/>
    <w:rsid w:val="00A539E4"/>
    <w:rsid w:val="00A62073"/>
    <w:rsid w:val="00A63B8D"/>
    <w:rsid w:val="00A63D2C"/>
    <w:rsid w:val="00A63E3C"/>
    <w:rsid w:val="00A665A2"/>
    <w:rsid w:val="00A75650"/>
    <w:rsid w:val="00A8108D"/>
    <w:rsid w:val="00A845B1"/>
    <w:rsid w:val="00A91291"/>
    <w:rsid w:val="00A96517"/>
    <w:rsid w:val="00A967C4"/>
    <w:rsid w:val="00AA24A4"/>
    <w:rsid w:val="00AA4766"/>
    <w:rsid w:val="00AB29A9"/>
    <w:rsid w:val="00AB5ED5"/>
    <w:rsid w:val="00AB66A5"/>
    <w:rsid w:val="00AC2621"/>
    <w:rsid w:val="00AC630C"/>
    <w:rsid w:val="00AC7636"/>
    <w:rsid w:val="00AD765F"/>
    <w:rsid w:val="00AE6600"/>
    <w:rsid w:val="00AE7D13"/>
    <w:rsid w:val="00AF4052"/>
    <w:rsid w:val="00AF47CA"/>
    <w:rsid w:val="00B01758"/>
    <w:rsid w:val="00B07102"/>
    <w:rsid w:val="00B07556"/>
    <w:rsid w:val="00B1165D"/>
    <w:rsid w:val="00B13F36"/>
    <w:rsid w:val="00B143C7"/>
    <w:rsid w:val="00B25F15"/>
    <w:rsid w:val="00B277E4"/>
    <w:rsid w:val="00B3168E"/>
    <w:rsid w:val="00B33082"/>
    <w:rsid w:val="00B35312"/>
    <w:rsid w:val="00B43CC6"/>
    <w:rsid w:val="00B44DC5"/>
    <w:rsid w:val="00B4772C"/>
    <w:rsid w:val="00B51209"/>
    <w:rsid w:val="00B538DD"/>
    <w:rsid w:val="00B627E0"/>
    <w:rsid w:val="00B63280"/>
    <w:rsid w:val="00B70C0E"/>
    <w:rsid w:val="00B734D3"/>
    <w:rsid w:val="00B80DE8"/>
    <w:rsid w:val="00B8161D"/>
    <w:rsid w:val="00B81980"/>
    <w:rsid w:val="00B84EBC"/>
    <w:rsid w:val="00B86D38"/>
    <w:rsid w:val="00B90C14"/>
    <w:rsid w:val="00B9691D"/>
    <w:rsid w:val="00BB2AD1"/>
    <w:rsid w:val="00BB56D3"/>
    <w:rsid w:val="00BC6222"/>
    <w:rsid w:val="00BD201F"/>
    <w:rsid w:val="00BD3371"/>
    <w:rsid w:val="00BD7BF7"/>
    <w:rsid w:val="00BE3189"/>
    <w:rsid w:val="00BE5381"/>
    <w:rsid w:val="00C12AF0"/>
    <w:rsid w:val="00C13C29"/>
    <w:rsid w:val="00C17310"/>
    <w:rsid w:val="00C20434"/>
    <w:rsid w:val="00C302E1"/>
    <w:rsid w:val="00C3235B"/>
    <w:rsid w:val="00C34E40"/>
    <w:rsid w:val="00C41328"/>
    <w:rsid w:val="00C5441D"/>
    <w:rsid w:val="00C61312"/>
    <w:rsid w:val="00C720C8"/>
    <w:rsid w:val="00C74DAE"/>
    <w:rsid w:val="00C75CCE"/>
    <w:rsid w:val="00C92434"/>
    <w:rsid w:val="00CA1354"/>
    <w:rsid w:val="00CA6C68"/>
    <w:rsid w:val="00CC69AB"/>
    <w:rsid w:val="00CC7DE2"/>
    <w:rsid w:val="00CD3DC5"/>
    <w:rsid w:val="00CD7F25"/>
    <w:rsid w:val="00CF1B20"/>
    <w:rsid w:val="00CF30C4"/>
    <w:rsid w:val="00CF6CFA"/>
    <w:rsid w:val="00D02C55"/>
    <w:rsid w:val="00D170E5"/>
    <w:rsid w:val="00D232A5"/>
    <w:rsid w:val="00D234AB"/>
    <w:rsid w:val="00D243E7"/>
    <w:rsid w:val="00D24469"/>
    <w:rsid w:val="00D24893"/>
    <w:rsid w:val="00D27668"/>
    <w:rsid w:val="00D312D2"/>
    <w:rsid w:val="00D33AD1"/>
    <w:rsid w:val="00D43612"/>
    <w:rsid w:val="00D52CBF"/>
    <w:rsid w:val="00D576CA"/>
    <w:rsid w:val="00D66F04"/>
    <w:rsid w:val="00D71AF3"/>
    <w:rsid w:val="00D7223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0C6C"/>
    <w:rsid w:val="00E0158E"/>
    <w:rsid w:val="00E10D27"/>
    <w:rsid w:val="00E13CDE"/>
    <w:rsid w:val="00E2190B"/>
    <w:rsid w:val="00E2682A"/>
    <w:rsid w:val="00E27678"/>
    <w:rsid w:val="00E32D87"/>
    <w:rsid w:val="00E340A7"/>
    <w:rsid w:val="00E34208"/>
    <w:rsid w:val="00E362E5"/>
    <w:rsid w:val="00E37290"/>
    <w:rsid w:val="00E418D1"/>
    <w:rsid w:val="00E41C6F"/>
    <w:rsid w:val="00E52467"/>
    <w:rsid w:val="00E52D98"/>
    <w:rsid w:val="00E54B1B"/>
    <w:rsid w:val="00E55670"/>
    <w:rsid w:val="00E571E1"/>
    <w:rsid w:val="00E60A37"/>
    <w:rsid w:val="00E62221"/>
    <w:rsid w:val="00E62923"/>
    <w:rsid w:val="00E730A5"/>
    <w:rsid w:val="00E8087F"/>
    <w:rsid w:val="00E811F3"/>
    <w:rsid w:val="00E85F91"/>
    <w:rsid w:val="00E926CE"/>
    <w:rsid w:val="00EB06F5"/>
    <w:rsid w:val="00EB407B"/>
    <w:rsid w:val="00EB7DFF"/>
    <w:rsid w:val="00EC69FB"/>
    <w:rsid w:val="00ED16E6"/>
    <w:rsid w:val="00EE0043"/>
    <w:rsid w:val="00EE0ED9"/>
    <w:rsid w:val="00EE2E55"/>
    <w:rsid w:val="00EF1C05"/>
    <w:rsid w:val="00EF25C7"/>
    <w:rsid w:val="00EF3951"/>
    <w:rsid w:val="00EF772F"/>
    <w:rsid w:val="00F02006"/>
    <w:rsid w:val="00F0574A"/>
    <w:rsid w:val="00F05EC5"/>
    <w:rsid w:val="00F321EC"/>
    <w:rsid w:val="00F33A99"/>
    <w:rsid w:val="00F350DC"/>
    <w:rsid w:val="00F56D4C"/>
    <w:rsid w:val="00F614C3"/>
    <w:rsid w:val="00F658F3"/>
    <w:rsid w:val="00F6649D"/>
    <w:rsid w:val="00F8016B"/>
    <w:rsid w:val="00F804E1"/>
    <w:rsid w:val="00F87F88"/>
    <w:rsid w:val="00F90A9F"/>
    <w:rsid w:val="00F91DF6"/>
    <w:rsid w:val="00F9441C"/>
    <w:rsid w:val="00F962E3"/>
    <w:rsid w:val="00FA3F66"/>
    <w:rsid w:val="00FB2706"/>
    <w:rsid w:val="00FB3374"/>
    <w:rsid w:val="00FB67DE"/>
    <w:rsid w:val="00FD04AD"/>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6C2BF"/>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97B"/>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link w:val="DipnotMetniChar"/>
    <w:uiPriority w:val="99"/>
    <w:rPr>
      <w:lang w:val="fr-FR"/>
    </w:rPr>
  </w:style>
  <w:style w:type="character" w:styleId="DipnotBavurusu">
    <w:name w:val="footnote reference"/>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rsid w:val="00C5441D"/>
    <w:pPr>
      <w:numPr>
        <w:numId w:val="49"/>
      </w:numPr>
      <w:tabs>
        <w:tab w:val="right" w:pos="1418"/>
        <w:tab w:val="left" w:pos="2694"/>
      </w:tabs>
      <w:spacing w:before="0" w:after="80"/>
      <w:ind w:hanging="578"/>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character" w:styleId="AklamaBavurusu">
    <w:name w:val="annotation reference"/>
    <w:rsid w:val="00B25F15"/>
    <w:rPr>
      <w:sz w:val="16"/>
      <w:szCs w:val="16"/>
    </w:rPr>
  </w:style>
  <w:style w:type="paragraph" w:styleId="AklamaMetni">
    <w:name w:val="annotation text"/>
    <w:basedOn w:val="Normal"/>
    <w:link w:val="AklamaMetniChar"/>
    <w:rsid w:val="00B25F15"/>
  </w:style>
  <w:style w:type="character" w:customStyle="1" w:styleId="AklamaMetniChar">
    <w:name w:val="Açıklama Metni Char"/>
    <w:link w:val="AklamaMetni"/>
    <w:rsid w:val="00B25F15"/>
    <w:rPr>
      <w:rFonts w:ascii="Arial" w:hAnsi="Arial"/>
      <w:snapToGrid w:val="0"/>
      <w:lang w:val="sv-SE" w:eastAsia="en-US"/>
    </w:rPr>
  </w:style>
  <w:style w:type="paragraph" w:styleId="AklamaKonusu">
    <w:name w:val="annotation subject"/>
    <w:basedOn w:val="AklamaMetni"/>
    <w:next w:val="AklamaMetni"/>
    <w:link w:val="AklamaKonusuChar"/>
    <w:rsid w:val="00B25F15"/>
    <w:rPr>
      <w:b/>
      <w:bCs/>
    </w:rPr>
  </w:style>
  <w:style w:type="character" w:customStyle="1" w:styleId="AklamaKonusuChar">
    <w:name w:val="Açıklama Konusu Char"/>
    <w:link w:val="AklamaKonusu"/>
    <w:rsid w:val="00B25F15"/>
    <w:rPr>
      <w:rFonts w:ascii="Arial" w:hAnsi="Arial"/>
      <w:b/>
      <w:bCs/>
      <w:snapToGrid w:val="0"/>
      <w:lang w:val="sv-SE" w:eastAsia="en-US"/>
    </w:rPr>
  </w:style>
  <w:style w:type="character" w:customStyle="1" w:styleId="DipnotMetniChar">
    <w:name w:val="Dipnot Metni Char"/>
    <w:link w:val="DipnotMetni"/>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Dzeltme">
    <w:name w:val="Revision"/>
    <w:hidden/>
    <w:uiPriority w:val="99"/>
    <w:semiHidden/>
    <w:rsid w:val="00692568"/>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nisasu.gov.tr/Resources/TENDER_DOCUMENTS.ra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A69B3-A0B0-47FE-B1B8-D6071841E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293</Words>
  <Characters>1834</Characters>
  <Application>Microsoft Office Word</Application>
  <DocSecurity>0</DocSecurity>
  <Lines>15</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2123</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Sezen ALTUNBAŞ</cp:lastModifiedBy>
  <cp:revision>15</cp:revision>
  <cp:lastPrinted>2012-09-24T10:04:00Z</cp:lastPrinted>
  <dcterms:created xsi:type="dcterms:W3CDTF">2026-04-03T07:27:00Z</dcterms:created>
  <dcterms:modified xsi:type="dcterms:W3CDTF">2026-04-09T07:11:00Z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2023-12-08T16:12:23Z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83e073f7-2879-4744-add4-cfe6c76c488d</vt:lpwstr>
  </property>
  <property fmtid="{D5CDD505-2E9C-101B-9397-08002B2CF9AE}" pid="14" name="MSIP_Label_6bd9ddd1-4d20-43f6-abfa-fc3c07406f94_ContentBits">
    <vt:lpwstr>0</vt:lpwstr>
  </property>
</Properties>
</file>